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E3C5" w14:textId="77777777" w:rsidR="000F6EF6" w:rsidRPr="00417BAA" w:rsidRDefault="000F6EF6" w:rsidP="000F6EF6">
      <w:pPr>
        <w:pStyle w:val="a5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417BAA">
        <w:rPr>
          <w:b/>
          <w:sz w:val="24"/>
          <w:szCs w:val="24"/>
        </w:rPr>
        <w:t xml:space="preserve">СОГЛАСИЕ </w:t>
      </w:r>
      <w:r w:rsidR="00417BAA" w:rsidRPr="00417BAA">
        <w:rPr>
          <w:b/>
          <w:sz w:val="24"/>
          <w:szCs w:val="24"/>
        </w:rPr>
        <w:t>НА ОБРАБОТКУ ПЕРСОНАЛЬНЫХ ДАННЫХ,</w:t>
      </w:r>
    </w:p>
    <w:p w14:paraId="121A9CB7" w14:textId="43D96A22" w:rsidR="000F6EF6" w:rsidRPr="00417BAA" w:rsidRDefault="000F6EF6" w:rsidP="000F6EF6">
      <w:pPr>
        <w:pStyle w:val="a5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417BAA">
        <w:rPr>
          <w:b/>
          <w:sz w:val="24"/>
          <w:szCs w:val="24"/>
        </w:rPr>
        <w:t xml:space="preserve">разрешенных </w:t>
      </w:r>
      <w:r w:rsidR="00D41FCC">
        <w:rPr>
          <w:b/>
          <w:sz w:val="24"/>
          <w:szCs w:val="24"/>
        </w:rPr>
        <w:t>поступающим</w:t>
      </w:r>
      <w:r w:rsidR="00417BAA" w:rsidRPr="00417BAA">
        <w:rPr>
          <w:b/>
          <w:sz w:val="24"/>
          <w:szCs w:val="24"/>
        </w:rPr>
        <w:t xml:space="preserve"> </w:t>
      </w:r>
      <w:r w:rsidR="000E510D">
        <w:rPr>
          <w:b/>
          <w:sz w:val="24"/>
          <w:szCs w:val="24"/>
        </w:rPr>
        <w:t xml:space="preserve">на обучение </w:t>
      </w:r>
      <w:r w:rsidRPr="00417BAA">
        <w:rPr>
          <w:b/>
          <w:sz w:val="24"/>
          <w:szCs w:val="24"/>
        </w:rPr>
        <w:t>для распространения</w:t>
      </w:r>
    </w:p>
    <w:p w14:paraId="21FAC90A" w14:textId="77777777" w:rsidR="00944F90" w:rsidRDefault="00944F90" w:rsidP="000F6EF6">
      <w:pPr>
        <w:jc w:val="both"/>
        <w:rPr>
          <w:sz w:val="24"/>
          <w:szCs w:val="24"/>
        </w:rPr>
      </w:pPr>
    </w:p>
    <w:p w14:paraId="2CFF43B9" w14:textId="77777777" w:rsidR="000F6EF6" w:rsidRPr="00417BAA" w:rsidRDefault="000F6EF6" w:rsidP="000F6EF6">
      <w:pPr>
        <w:jc w:val="both"/>
        <w:rPr>
          <w:sz w:val="24"/>
          <w:szCs w:val="24"/>
        </w:rPr>
      </w:pPr>
      <w:r w:rsidRPr="00417BAA">
        <w:rPr>
          <w:sz w:val="24"/>
          <w:szCs w:val="24"/>
        </w:rPr>
        <w:t>Я, _____________</w:t>
      </w:r>
      <w:r w:rsidR="00ED2DCC">
        <w:rPr>
          <w:sz w:val="24"/>
          <w:szCs w:val="24"/>
        </w:rPr>
        <w:t>_____________________</w:t>
      </w:r>
      <w:r w:rsidR="002D7CFB">
        <w:rPr>
          <w:sz w:val="24"/>
          <w:szCs w:val="24"/>
        </w:rPr>
        <w:t>____</w:t>
      </w:r>
      <w:r w:rsidR="00ED2DCC">
        <w:rPr>
          <w:sz w:val="24"/>
          <w:szCs w:val="24"/>
        </w:rPr>
        <w:t>_________</w:t>
      </w:r>
      <w:r w:rsidRPr="00417BAA">
        <w:rPr>
          <w:sz w:val="24"/>
          <w:szCs w:val="24"/>
        </w:rPr>
        <w:t>____________</w:t>
      </w:r>
      <w:r w:rsidR="00417BAA">
        <w:rPr>
          <w:sz w:val="24"/>
          <w:szCs w:val="24"/>
        </w:rPr>
        <w:t>______________________</w:t>
      </w:r>
      <w:r w:rsidRPr="00417BAA">
        <w:rPr>
          <w:sz w:val="24"/>
          <w:szCs w:val="24"/>
        </w:rPr>
        <w:t xml:space="preserve">_, </w:t>
      </w:r>
    </w:p>
    <w:p w14:paraId="57D5E7CC" w14:textId="77777777" w:rsidR="000F6EF6" w:rsidRPr="00417BAA" w:rsidRDefault="000F6EF6" w:rsidP="000F6EF6">
      <w:pPr>
        <w:jc w:val="center"/>
        <w:rPr>
          <w:i/>
        </w:rPr>
      </w:pPr>
      <w:r w:rsidRPr="00417BAA">
        <w:rPr>
          <w:i/>
        </w:rPr>
        <w:t>(фамилия, имя, отчество (при наличии) полностью)</w:t>
      </w:r>
    </w:p>
    <w:p w14:paraId="442A63E9" w14:textId="77777777" w:rsidR="000F6EF6" w:rsidRPr="00417BAA" w:rsidRDefault="000F6EF6" w:rsidP="000F6EF6">
      <w:pPr>
        <w:jc w:val="both"/>
        <w:rPr>
          <w:sz w:val="24"/>
          <w:szCs w:val="24"/>
        </w:rPr>
      </w:pPr>
      <w:r w:rsidRPr="00417BAA">
        <w:rPr>
          <w:i/>
        </w:rPr>
        <w:t>(адрес: ________________________________</w:t>
      </w:r>
      <w:r w:rsidR="002D7CFB">
        <w:rPr>
          <w:i/>
        </w:rPr>
        <w:t>___________</w:t>
      </w:r>
      <w:r w:rsidRPr="00417BAA">
        <w:rPr>
          <w:i/>
        </w:rPr>
        <w:t>__________________________________, основной документ, удостоверяющий личность</w:t>
      </w:r>
      <w:r w:rsidRPr="00417BAA">
        <w:t>:</w:t>
      </w:r>
      <w:r w:rsidRPr="00417BAA">
        <w:rPr>
          <w:sz w:val="24"/>
          <w:szCs w:val="24"/>
        </w:rPr>
        <w:t xml:space="preserve"> ______________</w:t>
      </w:r>
      <w:r w:rsidR="002D7CFB">
        <w:rPr>
          <w:sz w:val="24"/>
          <w:szCs w:val="24"/>
        </w:rPr>
        <w:t>___</w:t>
      </w:r>
      <w:r w:rsidRPr="00417BAA">
        <w:rPr>
          <w:sz w:val="24"/>
          <w:szCs w:val="24"/>
        </w:rPr>
        <w:t>_______________________</w:t>
      </w:r>
      <w:r w:rsidR="00417BAA">
        <w:rPr>
          <w:sz w:val="24"/>
          <w:szCs w:val="24"/>
        </w:rPr>
        <w:t>________________________</w:t>
      </w:r>
    </w:p>
    <w:p w14:paraId="2947C394" w14:textId="77777777" w:rsidR="000F6EF6" w:rsidRPr="00417BAA" w:rsidRDefault="000F6EF6" w:rsidP="000F6EF6">
      <w:pPr>
        <w:jc w:val="both"/>
      </w:pPr>
      <w:r w:rsidRPr="00417BAA">
        <w:rPr>
          <w:i/>
        </w:rPr>
        <w:t xml:space="preserve">                       </w:t>
      </w:r>
      <w:r w:rsidR="00417BAA">
        <w:rPr>
          <w:i/>
        </w:rPr>
        <w:t xml:space="preserve">             </w:t>
      </w:r>
      <w:r w:rsidR="00DB5455">
        <w:rPr>
          <w:i/>
        </w:rPr>
        <w:t xml:space="preserve">     </w:t>
      </w:r>
      <w:r w:rsidR="00417BAA">
        <w:rPr>
          <w:i/>
        </w:rPr>
        <w:t xml:space="preserve"> </w:t>
      </w:r>
      <w:r w:rsidRPr="00417BAA">
        <w:rPr>
          <w:i/>
        </w:rPr>
        <w:t xml:space="preserve"> (наименование, серия, номер, дата выдачи, наименование органа, выдавшего документ</w:t>
      </w:r>
      <w:r w:rsidRPr="00417BAA">
        <w:t>)</w:t>
      </w:r>
    </w:p>
    <w:p w14:paraId="4126C7C0" w14:textId="77777777" w:rsidR="00AF7CE7" w:rsidRPr="00417BAA" w:rsidRDefault="00AF7CE7" w:rsidP="000F6EF6">
      <w:pPr>
        <w:jc w:val="both"/>
        <w:rPr>
          <w:i/>
          <w:sz w:val="24"/>
          <w:szCs w:val="24"/>
        </w:rPr>
      </w:pPr>
      <w:r w:rsidRPr="00417BAA">
        <w:rPr>
          <w:sz w:val="24"/>
          <w:szCs w:val="24"/>
        </w:rPr>
        <w:t>________________________________</w:t>
      </w:r>
      <w:r w:rsidR="002D7CFB">
        <w:rPr>
          <w:sz w:val="24"/>
          <w:szCs w:val="24"/>
        </w:rPr>
        <w:t>___</w:t>
      </w:r>
      <w:r w:rsidRPr="00417BAA">
        <w:rPr>
          <w:sz w:val="24"/>
          <w:szCs w:val="24"/>
        </w:rPr>
        <w:t>__________________________</w:t>
      </w:r>
      <w:r w:rsidR="00ED2DCC">
        <w:rPr>
          <w:sz w:val="24"/>
          <w:szCs w:val="24"/>
        </w:rPr>
        <w:t>____________________</w:t>
      </w:r>
      <w:r w:rsidRPr="00417BAA">
        <w:rPr>
          <w:sz w:val="24"/>
          <w:szCs w:val="24"/>
        </w:rPr>
        <w:t>___,</w:t>
      </w:r>
    </w:p>
    <w:p w14:paraId="49AE1EC9" w14:textId="0C1B340F" w:rsidR="000F6EF6" w:rsidRPr="00417BAA" w:rsidRDefault="000F6EF6">
      <w:pPr>
        <w:jc w:val="both"/>
        <w:rPr>
          <w:sz w:val="24"/>
          <w:szCs w:val="24"/>
        </w:rPr>
      </w:pPr>
      <w:r w:rsidRPr="00ED2DCC">
        <w:rPr>
          <w:i/>
        </w:rPr>
        <w:t>номе</w:t>
      </w:r>
      <w:r w:rsidR="00ED2DCC" w:rsidRPr="00ED2DCC">
        <w:rPr>
          <w:i/>
        </w:rPr>
        <w:t>р телефона _______________</w:t>
      </w:r>
      <w:r w:rsidR="00ED2DCC">
        <w:rPr>
          <w:i/>
        </w:rPr>
        <w:t>_____</w:t>
      </w:r>
      <w:r w:rsidR="00ED2DCC" w:rsidRPr="00ED2DCC">
        <w:rPr>
          <w:i/>
        </w:rPr>
        <w:t>__</w:t>
      </w:r>
      <w:r w:rsidRPr="00ED2DCC">
        <w:rPr>
          <w:i/>
        </w:rPr>
        <w:t>______, адрес электронной п</w:t>
      </w:r>
      <w:r w:rsidR="00ED2DCC" w:rsidRPr="00ED2DCC">
        <w:rPr>
          <w:i/>
        </w:rPr>
        <w:t>очты: ________</w:t>
      </w:r>
      <w:r w:rsidR="00ED2DCC">
        <w:rPr>
          <w:i/>
        </w:rPr>
        <w:t>_____________</w:t>
      </w:r>
      <w:r w:rsidR="00ED2DCC" w:rsidRPr="00ED2DCC">
        <w:rPr>
          <w:i/>
        </w:rPr>
        <w:t>__</w:t>
      </w:r>
      <w:r w:rsidR="000D237E">
        <w:rPr>
          <w:i/>
        </w:rPr>
        <w:t>___</w:t>
      </w:r>
      <w:r w:rsidR="00ED2DCC" w:rsidRPr="00ED2DCC">
        <w:rPr>
          <w:i/>
        </w:rPr>
        <w:t>___</w:t>
      </w:r>
      <w:r w:rsidRPr="00ED2DCC">
        <w:rPr>
          <w:i/>
        </w:rPr>
        <w:t>____)</w:t>
      </w:r>
      <w:r w:rsidRPr="00417BAA">
        <w:rPr>
          <w:i/>
          <w:sz w:val="24"/>
          <w:szCs w:val="24"/>
        </w:rPr>
        <w:t xml:space="preserve"> </w:t>
      </w:r>
      <w:r w:rsidRPr="00417BAA">
        <w:rPr>
          <w:sz w:val="24"/>
          <w:szCs w:val="24"/>
        </w:rPr>
        <w:t xml:space="preserve">в целях </w:t>
      </w:r>
      <w:r w:rsidR="0076490A">
        <w:rPr>
          <w:sz w:val="24"/>
          <w:szCs w:val="24"/>
        </w:rPr>
        <w:t>размещения</w:t>
      </w:r>
      <w:r w:rsidR="0076490A" w:rsidRPr="00417BAA">
        <w:rPr>
          <w:sz w:val="24"/>
          <w:szCs w:val="24"/>
        </w:rPr>
        <w:t xml:space="preserve"> </w:t>
      </w:r>
      <w:r w:rsidRPr="00417BAA">
        <w:rPr>
          <w:sz w:val="24"/>
          <w:szCs w:val="24"/>
        </w:rPr>
        <w:t xml:space="preserve">ФГБУ «НМИЦ им. </w:t>
      </w:r>
      <w:proofErr w:type="spellStart"/>
      <w:r w:rsidRPr="00417BAA">
        <w:rPr>
          <w:sz w:val="24"/>
          <w:szCs w:val="24"/>
        </w:rPr>
        <w:t>ак</w:t>
      </w:r>
      <w:proofErr w:type="spellEnd"/>
      <w:r w:rsidRPr="00417BAA">
        <w:rPr>
          <w:sz w:val="24"/>
          <w:szCs w:val="24"/>
        </w:rPr>
        <w:t xml:space="preserve">. Е.Н. Мешалкина» Минздрава России </w:t>
      </w:r>
      <w:r w:rsidR="000C690C">
        <w:rPr>
          <w:sz w:val="24"/>
          <w:szCs w:val="24"/>
        </w:rPr>
        <w:t xml:space="preserve">в общедоступных источниках </w:t>
      </w:r>
      <w:r w:rsidR="006D0F84">
        <w:rPr>
          <w:sz w:val="24"/>
          <w:szCs w:val="24"/>
        </w:rPr>
        <w:t xml:space="preserve">информации о </w:t>
      </w:r>
      <w:r w:rsidR="000D140E">
        <w:rPr>
          <w:sz w:val="24"/>
          <w:szCs w:val="24"/>
        </w:rPr>
        <w:t>приеме</w:t>
      </w:r>
      <w:r w:rsidR="00CE673E">
        <w:rPr>
          <w:sz w:val="24"/>
          <w:szCs w:val="24"/>
        </w:rPr>
        <w:t xml:space="preserve"> и зачислении </w:t>
      </w:r>
      <w:r w:rsidR="006D0F84">
        <w:rPr>
          <w:sz w:val="24"/>
          <w:szCs w:val="24"/>
        </w:rPr>
        <w:t xml:space="preserve">на обучение по образовательным программам высшего образования - программам подготовки научных и научно-педагогических кадров в аспирантуре, в том числе </w:t>
      </w:r>
      <w:r w:rsidR="000941FD">
        <w:rPr>
          <w:sz w:val="24"/>
          <w:szCs w:val="24"/>
        </w:rPr>
        <w:t xml:space="preserve">о результатах </w:t>
      </w:r>
      <w:r w:rsidR="006D0F84">
        <w:rPr>
          <w:sz w:val="24"/>
          <w:szCs w:val="24"/>
        </w:rPr>
        <w:t>проведения вступительных испытаний</w:t>
      </w:r>
      <w:r w:rsidR="000941FD">
        <w:rPr>
          <w:sz w:val="24"/>
          <w:szCs w:val="24"/>
        </w:rPr>
        <w:t>,</w:t>
      </w:r>
      <w:r w:rsidR="006D0F84">
        <w:rPr>
          <w:sz w:val="24"/>
          <w:szCs w:val="24"/>
        </w:rPr>
        <w:t xml:space="preserve"> </w:t>
      </w:r>
      <w:r w:rsidRPr="00417BAA">
        <w:rPr>
          <w:b/>
          <w:sz w:val="24"/>
          <w:szCs w:val="24"/>
          <w:u w:val="single"/>
        </w:rPr>
        <w:t>даю свое согласие</w:t>
      </w:r>
      <w:r w:rsidRPr="00417BAA">
        <w:rPr>
          <w:sz w:val="24"/>
          <w:szCs w:val="24"/>
        </w:rPr>
        <w:t xml:space="preserve"> </w:t>
      </w:r>
      <w:r w:rsidRPr="00417BAA">
        <w:rPr>
          <w:b/>
          <w:sz w:val="24"/>
          <w:szCs w:val="24"/>
        </w:rPr>
        <w:t xml:space="preserve">федеральному государственному бюджетному учреждению «Национальный медицинский исследовательский центр имени академика Е.Н. Мешалкина» Министерства здравоохранения Российской Федерации (сокращенное наименование </w:t>
      </w:r>
      <w:r w:rsidR="007D3D53">
        <w:rPr>
          <w:b/>
          <w:sz w:val="24"/>
          <w:szCs w:val="24"/>
        </w:rPr>
        <w:t xml:space="preserve">– </w:t>
      </w:r>
      <w:r w:rsidRPr="00417BAA">
        <w:rPr>
          <w:b/>
          <w:sz w:val="24"/>
          <w:szCs w:val="24"/>
        </w:rPr>
        <w:t xml:space="preserve">ФГБУ «НМИЦ им. </w:t>
      </w:r>
      <w:proofErr w:type="spellStart"/>
      <w:r w:rsidRPr="00417BAA">
        <w:rPr>
          <w:b/>
          <w:sz w:val="24"/>
          <w:szCs w:val="24"/>
        </w:rPr>
        <w:t>ак</w:t>
      </w:r>
      <w:proofErr w:type="spellEnd"/>
      <w:r w:rsidRPr="00417BAA">
        <w:rPr>
          <w:b/>
          <w:sz w:val="24"/>
          <w:szCs w:val="24"/>
        </w:rPr>
        <w:t xml:space="preserve">. Е.Н. Мешалкина» Минздрава России), находящемуся по адресу: 630055, Российская Федерация, г. Новосибирск, ул. </w:t>
      </w:r>
      <w:proofErr w:type="spellStart"/>
      <w:r w:rsidRPr="00417BAA">
        <w:rPr>
          <w:b/>
          <w:sz w:val="24"/>
          <w:szCs w:val="24"/>
        </w:rPr>
        <w:t>Речкуновская</w:t>
      </w:r>
      <w:proofErr w:type="spellEnd"/>
      <w:r w:rsidRPr="00417BAA">
        <w:rPr>
          <w:b/>
          <w:sz w:val="24"/>
          <w:szCs w:val="24"/>
        </w:rPr>
        <w:t>, д. 15</w:t>
      </w:r>
      <w:r w:rsidRPr="00417BAA">
        <w:rPr>
          <w:sz w:val="24"/>
          <w:szCs w:val="24"/>
        </w:rPr>
        <w:t xml:space="preserve">, </w:t>
      </w:r>
      <w:r w:rsidRPr="00417BAA">
        <w:rPr>
          <w:b/>
          <w:sz w:val="24"/>
          <w:szCs w:val="24"/>
        </w:rPr>
        <w:t>ИНН 5408106348,</w:t>
      </w:r>
      <w:r w:rsidRPr="00417BAA">
        <w:rPr>
          <w:sz w:val="24"/>
          <w:szCs w:val="24"/>
        </w:rPr>
        <w:t xml:space="preserve"> </w:t>
      </w:r>
      <w:r w:rsidRPr="00417BAA">
        <w:rPr>
          <w:b/>
          <w:sz w:val="24"/>
          <w:szCs w:val="24"/>
        </w:rPr>
        <w:t>ОГРН 1025403647213</w:t>
      </w:r>
      <w:r w:rsidR="00804E90">
        <w:rPr>
          <w:b/>
          <w:sz w:val="24"/>
          <w:szCs w:val="24"/>
        </w:rPr>
        <w:t>,</w:t>
      </w:r>
      <w:r w:rsidRPr="00417BAA">
        <w:rPr>
          <w:sz w:val="24"/>
          <w:szCs w:val="24"/>
        </w:rPr>
        <w:t xml:space="preserve"> (далее по тексту – </w:t>
      </w:r>
      <w:r w:rsidR="003128EE">
        <w:rPr>
          <w:sz w:val="24"/>
          <w:szCs w:val="24"/>
        </w:rPr>
        <w:t>Центр</w:t>
      </w:r>
      <w:r w:rsidRPr="00417BAA">
        <w:rPr>
          <w:sz w:val="24"/>
          <w:szCs w:val="24"/>
        </w:rPr>
        <w:t>) на обработку</w:t>
      </w:r>
      <w:r w:rsidRPr="00417BAA">
        <w:rPr>
          <w:rStyle w:val="ad"/>
          <w:sz w:val="24"/>
          <w:szCs w:val="24"/>
        </w:rPr>
        <w:footnoteReference w:id="1"/>
      </w:r>
      <w:r w:rsidRPr="00417BAA">
        <w:rPr>
          <w:sz w:val="24"/>
          <w:szCs w:val="24"/>
        </w:rPr>
        <w:t xml:space="preserve"> следующих моих персональных данных, разрешенных мной для распространения</w:t>
      </w:r>
      <w:r w:rsidRPr="00417BAA">
        <w:rPr>
          <w:rStyle w:val="ad"/>
          <w:sz w:val="24"/>
          <w:szCs w:val="24"/>
        </w:rPr>
        <w:footnoteReference w:id="2"/>
      </w:r>
      <w:r w:rsidR="00A7622A">
        <w:rPr>
          <w:sz w:val="24"/>
          <w:szCs w:val="24"/>
        </w:rPr>
        <w:t>,</w:t>
      </w:r>
      <w:r w:rsidRPr="00417BAA">
        <w:rPr>
          <w:sz w:val="24"/>
          <w:szCs w:val="24"/>
        </w:rPr>
        <w:t xml:space="preserve"> в общедоступных источниках, а именно </w:t>
      </w:r>
      <w:r w:rsidR="008A65A2">
        <w:rPr>
          <w:sz w:val="24"/>
          <w:szCs w:val="24"/>
        </w:rPr>
        <w:t xml:space="preserve">на официальном сайте </w:t>
      </w:r>
      <w:r w:rsidR="00DB5312">
        <w:rPr>
          <w:sz w:val="24"/>
          <w:szCs w:val="24"/>
        </w:rPr>
        <w:t>Центра</w:t>
      </w:r>
      <w:r w:rsidRPr="00417BAA">
        <w:rPr>
          <w:sz w:val="24"/>
          <w:szCs w:val="24"/>
        </w:rPr>
        <w:t xml:space="preserve"> в информационно-телекоммуникационной сети «Интернет</w:t>
      </w:r>
      <w:r w:rsidR="000C03B5">
        <w:rPr>
          <w:sz w:val="24"/>
          <w:szCs w:val="24"/>
        </w:rPr>
        <w:t>»</w:t>
      </w:r>
      <w:r w:rsidR="00A7622A">
        <w:rPr>
          <w:sz w:val="24"/>
          <w:szCs w:val="24"/>
        </w:rPr>
        <w:t>:</w:t>
      </w:r>
    </w:p>
    <w:p w14:paraId="37DFD0B3" w14:textId="0A3EC998" w:rsidR="000F6EF6" w:rsidRPr="00522904" w:rsidRDefault="000F6EF6" w:rsidP="000F6EF6">
      <w:pPr>
        <w:jc w:val="both"/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838"/>
        <w:gridCol w:w="5812"/>
        <w:gridCol w:w="1275"/>
        <w:gridCol w:w="1276"/>
      </w:tblGrid>
      <w:tr w:rsidR="00522904" w:rsidRPr="002D7CFB" w14:paraId="614F715C" w14:textId="77777777" w:rsidTr="00747511">
        <w:trPr>
          <w:trHeight w:val="569"/>
        </w:trPr>
        <w:tc>
          <w:tcPr>
            <w:tcW w:w="1838" w:type="dxa"/>
            <w:vMerge w:val="restart"/>
          </w:tcPr>
          <w:p w14:paraId="2056280A" w14:textId="77777777" w:rsidR="000F6EF6" w:rsidRPr="002D7CFB" w:rsidRDefault="000F6EF6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812" w:type="dxa"/>
            <w:vMerge w:val="restart"/>
          </w:tcPr>
          <w:p w14:paraId="244AC646" w14:textId="77777777" w:rsidR="000F6EF6" w:rsidRPr="002D7CFB" w:rsidRDefault="000F6EF6" w:rsidP="009774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2551" w:type="dxa"/>
            <w:gridSpan w:val="2"/>
          </w:tcPr>
          <w:p w14:paraId="63A53F93" w14:textId="77777777" w:rsidR="0097743C" w:rsidRDefault="000F6EF6" w:rsidP="009774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 xml:space="preserve">Согласие </w:t>
            </w:r>
          </w:p>
          <w:p w14:paraId="5584C391" w14:textId="77777777" w:rsidR="000F6EF6" w:rsidRPr="002D7CFB" w:rsidRDefault="000F6EF6" w:rsidP="009774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>(Отметить знаком «</w:t>
            </w:r>
            <w:r w:rsidRPr="002D7CFB">
              <w:rPr>
                <w:b/>
                <w:sz w:val="24"/>
                <w:szCs w:val="24"/>
                <w:lang w:val="en-US"/>
              </w:rPr>
              <w:t>V</w:t>
            </w:r>
            <w:r w:rsidRPr="002D7CFB">
              <w:rPr>
                <w:b/>
                <w:sz w:val="24"/>
                <w:szCs w:val="24"/>
              </w:rPr>
              <w:t>»)</w:t>
            </w:r>
          </w:p>
        </w:tc>
      </w:tr>
      <w:tr w:rsidR="00522904" w:rsidRPr="002D7CFB" w14:paraId="6DB7D0E8" w14:textId="77777777" w:rsidTr="00747511">
        <w:trPr>
          <w:trHeight w:val="421"/>
        </w:trPr>
        <w:tc>
          <w:tcPr>
            <w:tcW w:w="1838" w:type="dxa"/>
            <w:vMerge/>
          </w:tcPr>
          <w:p w14:paraId="3FBCAE8A" w14:textId="77777777" w:rsidR="000F6EF6" w:rsidRPr="002D7CFB" w:rsidRDefault="000F6EF6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480AEFC" w14:textId="77777777" w:rsidR="000F6EF6" w:rsidRPr="002D7CFB" w:rsidRDefault="000F6EF6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C5E4FF" w14:textId="77777777" w:rsidR="000F6EF6" w:rsidRPr="002D7CFB" w:rsidRDefault="000F6EF6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1DEED03F" w14:textId="77777777" w:rsidR="000F6EF6" w:rsidRPr="002D7CFB" w:rsidRDefault="000F6EF6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>Не согласен</w:t>
            </w:r>
          </w:p>
        </w:tc>
      </w:tr>
      <w:tr w:rsidR="00CF042E" w:rsidRPr="002D7CFB" w14:paraId="50961EBC" w14:textId="77777777" w:rsidTr="00BC41AB">
        <w:trPr>
          <w:trHeight w:val="848"/>
        </w:trPr>
        <w:tc>
          <w:tcPr>
            <w:tcW w:w="1838" w:type="dxa"/>
            <w:vAlign w:val="center"/>
          </w:tcPr>
          <w:p w14:paraId="3FD6542F" w14:textId="77777777" w:rsidR="00CF042E" w:rsidRPr="002D7CFB" w:rsidRDefault="00CF042E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7CFB">
              <w:rPr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5812" w:type="dxa"/>
          </w:tcPr>
          <w:p w14:paraId="1C686B50" w14:textId="36096F47" w:rsidR="00CF042E" w:rsidRPr="002D7CFB" w:rsidRDefault="00CA6BA8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75" w:type="dxa"/>
          </w:tcPr>
          <w:p w14:paraId="6CE9A68A" w14:textId="77777777" w:rsidR="00CF042E" w:rsidRPr="002D7CFB" w:rsidRDefault="00CF042E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6EB1A" w14:textId="77777777" w:rsidR="00CF042E" w:rsidRPr="002D7CFB" w:rsidRDefault="00CF042E" w:rsidP="00A75C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83BB26D" w14:textId="77777777" w:rsidR="004D1AC8" w:rsidRDefault="004D1AC8" w:rsidP="000F6EF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13AC1F" w14:textId="30855F94" w:rsidR="000F6EF6" w:rsidRPr="002D7CFB" w:rsidRDefault="000F6EF6" w:rsidP="000F6E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7CFB">
        <w:rPr>
          <w:sz w:val="24"/>
          <w:szCs w:val="24"/>
        </w:rPr>
        <w:t>Я понимаю, что вправе установить запреты</w:t>
      </w:r>
      <w:bookmarkStart w:id="0" w:name="_GoBack"/>
      <w:bookmarkEnd w:id="0"/>
      <w:r w:rsidRPr="002D7CFB">
        <w:rPr>
          <w:sz w:val="24"/>
          <w:szCs w:val="24"/>
        </w:rPr>
        <w:t xml:space="preserve"> на передачу (кроме предоставления доступа) моих персональных данных </w:t>
      </w:r>
      <w:r w:rsidR="00DB5312">
        <w:rPr>
          <w:sz w:val="24"/>
          <w:szCs w:val="24"/>
        </w:rPr>
        <w:t>Центром</w:t>
      </w:r>
      <w:r w:rsidR="002E2B02" w:rsidRPr="002D7CFB">
        <w:rPr>
          <w:sz w:val="24"/>
          <w:szCs w:val="24"/>
        </w:rPr>
        <w:t xml:space="preserve"> </w:t>
      </w:r>
      <w:r w:rsidRPr="002D7CFB">
        <w:rPr>
          <w:sz w:val="24"/>
          <w:szCs w:val="24"/>
        </w:rPr>
        <w:t>неограниченному кругу лиц, а также запреты на обработку</w:t>
      </w:r>
      <w:r w:rsidRPr="002D7CFB">
        <w:rPr>
          <w:sz w:val="24"/>
          <w:szCs w:val="24"/>
          <w:vertAlign w:val="superscript"/>
        </w:rPr>
        <w:t>1</w:t>
      </w:r>
      <w:r w:rsidRPr="002D7CFB">
        <w:rPr>
          <w:sz w:val="24"/>
          <w:szCs w:val="24"/>
        </w:rPr>
        <w:t xml:space="preserve"> или условия обработки</w:t>
      </w:r>
      <w:r w:rsidRPr="002D7CFB">
        <w:rPr>
          <w:sz w:val="24"/>
          <w:szCs w:val="24"/>
          <w:vertAlign w:val="superscript"/>
        </w:rPr>
        <w:t>1</w:t>
      </w:r>
      <w:r w:rsidRPr="002D7CFB">
        <w:rPr>
          <w:sz w:val="24"/>
          <w:szCs w:val="24"/>
        </w:rPr>
        <w:t xml:space="preserve"> (кроме получения доступа) моих персональных данных неограниченным кругом лиц </w:t>
      </w:r>
      <w:r w:rsidRPr="00A7622A">
        <w:rPr>
          <w:i/>
          <w:sz w:val="24"/>
          <w:szCs w:val="24"/>
        </w:rPr>
        <w:t>(нужное отметить</w:t>
      </w:r>
      <w:r w:rsidRPr="00A7622A">
        <w:rPr>
          <w:b/>
          <w:i/>
          <w:sz w:val="24"/>
          <w:szCs w:val="24"/>
        </w:rPr>
        <w:t xml:space="preserve"> </w:t>
      </w:r>
      <w:r w:rsidRPr="00A7622A">
        <w:rPr>
          <w:i/>
          <w:sz w:val="24"/>
          <w:szCs w:val="24"/>
        </w:rPr>
        <w:t>знаком «</w:t>
      </w:r>
      <w:r w:rsidRPr="00A7622A">
        <w:rPr>
          <w:i/>
          <w:sz w:val="24"/>
          <w:szCs w:val="24"/>
          <w:lang w:val="en-US"/>
        </w:rPr>
        <w:t>V</w:t>
      </w:r>
      <w:r w:rsidRPr="00A7622A">
        <w:rPr>
          <w:i/>
          <w:sz w:val="24"/>
          <w:szCs w:val="24"/>
        </w:rPr>
        <w:t>»)</w:t>
      </w:r>
      <w:r w:rsidRPr="002D7CFB">
        <w:rPr>
          <w:sz w:val="24"/>
          <w:szCs w:val="24"/>
        </w:rPr>
        <w:t>:</w:t>
      </w:r>
    </w:p>
    <w:p w14:paraId="02BF164E" w14:textId="77777777" w:rsidR="000F6EF6" w:rsidRPr="002D7CFB" w:rsidRDefault="000F6EF6" w:rsidP="000F6EF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9"/>
        <w:tblW w:w="101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566"/>
      </w:tblGrid>
      <w:tr w:rsidR="00522904" w:rsidRPr="00522904" w14:paraId="50451792" w14:textId="77777777" w:rsidTr="00C223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752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C58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  <w:r w:rsidRPr="00522904">
              <w:t>Запреты не устанавливаю.</w:t>
            </w:r>
          </w:p>
        </w:tc>
      </w:tr>
      <w:tr w:rsidR="00522904" w:rsidRPr="00522904" w14:paraId="580A2A1E" w14:textId="77777777" w:rsidTr="00C223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072" w14:textId="77777777" w:rsidR="000F6EF6" w:rsidRPr="00522904" w:rsidRDefault="000F6EF6" w:rsidP="00C22315">
            <w:pPr>
              <w:autoSpaceDE w:val="0"/>
              <w:autoSpaceDN w:val="0"/>
              <w:adjustRightInd w:val="0"/>
              <w:ind w:hanging="137"/>
              <w:jc w:val="both"/>
            </w:pP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82D" w14:textId="0725A4CE" w:rsidR="000F6EF6" w:rsidRPr="00522904" w:rsidRDefault="000F6EF6" w:rsidP="00FD7442">
            <w:pPr>
              <w:autoSpaceDE w:val="0"/>
              <w:autoSpaceDN w:val="0"/>
              <w:adjustRightInd w:val="0"/>
              <w:jc w:val="both"/>
            </w:pPr>
            <w:r w:rsidRPr="00522904">
              <w:t xml:space="preserve">Устанавливаю запрет на передачу (кроме предоставления доступа) моих персональных данных, указанных в настоящем согласии, </w:t>
            </w:r>
            <w:r w:rsidR="00FD7442">
              <w:t>Центром</w:t>
            </w:r>
            <w:r w:rsidR="00DA51E4" w:rsidRPr="00522904">
              <w:t xml:space="preserve"> </w:t>
            </w:r>
            <w:r w:rsidRPr="00522904">
              <w:t>неограниченному кругу лиц.</w:t>
            </w:r>
          </w:p>
        </w:tc>
      </w:tr>
      <w:tr w:rsidR="00522904" w:rsidRPr="00522904" w14:paraId="70704C1C" w14:textId="77777777" w:rsidTr="00C223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96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16A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  <w:r w:rsidRPr="00522904">
              <w:t>Устанавливаю запрет на обработку</w:t>
            </w:r>
            <w:r w:rsidRPr="00522904">
              <w:rPr>
                <w:vertAlign w:val="superscript"/>
              </w:rPr>
              <w:t>1</w:t>
            </w:r>
            <w:r w:rsidRPr="00522904">
              <w:t xml:space="preserve"> (кроме получения доступа) моих персональных данных, указанных в настоящем согласии, неограниченным кругом лиц.</w:t>
            </w:r>
          </w:p>
        </w:tc>
      </w:tr>
      <w:tr w:rsidR="000F6EF6" w:rsidRPr="00522904" w14:paraId="4A54048F" w14:textId="77777777" w:rsidTr="00C223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113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5F7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  <w:r w:rsidRPr="00522904">
              <w:t>Устанавливаю условия обработки</w:t>
            </w:r>
            <w:r w:rsidRPr="00522904">
              <w:rPr>
                <w:vertAlign w:val="superscript"/>
              </w:rPr>
              <w:t>1</w:t>
            </w:r>
            <w:r w:rsidRPr="00522904">
              <w:t xml:space="preserve"> (кроме получения доступа) моих персональных данных, указанных в настоящем согласии, неограниченным кругом лиц: _________________________________________________</w:t>
            </w:r>
          </w:p>
          <w:p w14:paraId="51A13A2F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  <w:r w:rsidRPr="00522904">
              <w:t>_____________________________________________________________________________________________.</w:t>
            </w:r>
          </w:p>
          <w:p w14:paraId="3141F4AB" w14:textId="77777777" w:rsidR="000F6EF6" w:rsidRPr="00522904" w:rsidRDefault="000F6EF6" w:rsidP="00A75C8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43FC3E2" w14:textId="77777777" w:rsidR="000F6EF6" w:rsidRPr="00522904" w:rsidRDefault="000F6EF6" w:rsidP="000F6EF6">
      <w:pPr>
        <w:autoSpaceDE w:val="0"/>
        <w:autoSpaceDN w:val="0"/>
        <w:adjustRightInd w:val="0"/>
        <w:jc w:val="both"/>
      </w:pPr>
    </w:p>
    <w:p w14:paraId="6D4A7816" w14:textId="19B440C5" w:rsidR="000F6EF6" w:rsidRPr="0027749D" w:rsidRDefault="000F6EF6" w:rsidP="000F6EF6">
      <w:pPr>
        <w:jc w:val="both"/>
        <w:rPr>
          <w:sz w:val="24"/>
          <w:szCs w:val="24"/>
        </w:rPr>
      </w:pPr>
      <w:r w:rsidRPr="0027749D">
        <w:rPr>
          <w:sz w:val="24"/>
          <w:szCs w:val="24"/>
        </w:rPr>
        <w:t xml:space="preserve">Сведения об информационных ресурсах, посредством которых </w:t>
      </w:r>
      <w:r w:rsidR="00FD7442">
        <w:rPr>
          <w:sz w:val="24"/>
          <w:szCs w:val="24"/>
        </w:rPr>
        <w:t>Центр</w:t>
      </w:r>
      <w:r w:rsidR="007B41EF" w:rsidRPr="0027749D">
        <w:rPr>
          <w:sz w:val="24"/>
          <w:szCs w:val="24"/>
        </w:rPr>
        <w:t xml:space="preserve"> </w:t>
      </w:r>
      <w:r w:rsidRPr="0027749D">
        <w:rPr>
          <w:sz w:val="24"/>
          <w:szCs w:val="24"/>
        </w:rPr>
        <w:t>буд</w:t>
      </w:r>
      <w:r w:rsidR="00C374E2" w:rsidRPr="0027749D">
        <w:rPr>
          <w:sz w:val="24"/>
          <w:szCs w:val="24"/>
        </w:rPr>
        <w:t>е</w:t>
      </w:r>
      <w:r w:rsidRPr="0027749D">
        <w:rPr>
          <w:sz w:val="24"/>
          <w:szCs w:val="24"/>
        </w:rPr>
        <w:t>т осуществлять предоставление неограниченному кругу лиц и иные действия с персональными данными:</w:t>
      </w:r>
    </w:p>
    <w:p w14:paraId="08A6DAAE" w14:textId="1BE323CB" w:rsidR="008170E9" w:rsidRDefault="00E23DA4" w:rsidP="000431E3">
      <w:pPr>
        <w:jc w:val="both"/>
        <w:rPr>
          <w:sz w:val="24"/>
          <w:szCs w:val="24"/>
        </w:rPr>
      </w:pPr>
      <w:r w:rsidRPr="00A17954">
        <w:rPr>
          <w:sz w:val="24"/>
          <w:szCs w:val="24"/>
        </w:rPr>
        <w:t xml:space="preserve">1. </w:t>
      </w:r>
      <w:hyperlink r:id="rId8" w:history="1">
        <w:r w:rsidR="008170E9" w:rsidRPr="00B14B51">
          <w:rPr>
            <w:rStyle w:val="ae"/>
            <w:sz w:val="24"/>
            <w:szCs w:val="24"/>
          </w:rPr>
          <w:t>https://meshalkin.ru/informatsiya-o-podannykh-zayavleniyakh.-aspirantura-2018</w:t>
        </w:r>
      </w:hyperlink>
      <w:r w:rsidR="008170E9">
        <w:rPr>
          <w:sz w:val="24"/>
          <w:szCs w:val="24"/>
        </w:rPr>
        <w:t>;</w:t>
      </w:r>
    </w:p>
    <w:p w14:paraId="5CEDCCAA" w14:textId="42F338E1" w:rsidR="000F6EF6" w:rsidRPr="007C6D48" w:rsidRDefault="008170E9" w:rsidP="00043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E4F3D" w:rsidRPr="007C6D48">
        <w:rPr>
          <w:sz w:val="24"/>
          <w:szCs w:val="24"/>
        </w:rPr>
        <w:t xml:space="preserve"> </w:t>
      </w:r>
      <w:hyperlink r:id="rId9" w:history="1">
        <w:r w:rsidRPr="00B14B51">
          <w:rPr>
            <w:rStyle w:val="ae"/>
            <w:sz w:val="24"/>
            <w:szCs w:val="24"/>
          </w:rPr>
          <w:t>https://meshalkin.ru/prikazy-o-zachislenii</w:t>
        </w:r>
      </w:hyperlink>
      <w:r>
        <w:rPr>
          <w:sz w:val="24"/>
          <w:szCs w:val="24"/>
        </w:rPr>
        <w:t xml:space="preserve">. </w:t>
      </w:r>
    </w:p>
    <w:p w14:paraId="1385EA4D" w14:textId="7126778D" w:rsidR="000F6EF6" w:rsidRPr="0027749D" w:rsidRDefault="000F6EF6" w:rsidP="002E4F3D">
      <w:pPr>
        <w:jc w:val="both"/>
        <w:rPr>
          <w:sz w:val="24"/>
          <w:szCs w:val="24"/>
        </w:rPr>
      </w:pPr>
      <w:r w:rsidRPr="00BB2D81">
        <w:rPr>
          <w:sz w:val="24"/>
          <w:szCs w:val="24"/>
        </w:rPr>
        <w:lastRenderedPageBreak/>
        <w:t xml:space="preserve">Я осознаю, что </w:t>
      </w:r>
      <w:r w:rsidR="003A2EE8">
        <w:rPr>
          <w:sz w:val="24"/>
          <w:szCs w:val="24"/>
        </w:rPr>
        <w:t>Центр</w:t>
      </w:r>
      <w:r w:rsidR="007D3D53" w:rsidRPr="00BB2D81">
        <w:rPr>
          <w:sz w:val="24"/>
          <w:szCs w:val="24"/>
        </w:rPr>
        <w:t xml:space="preserve"> вправе размещать на </w:t>
      </w:r>
      <w:r w:rsidR="000431E3" w:rsidRPr="00417BAA">
        <w:rPr>
          <w:sz w:val="24"/>
          <w:szCs w:val="24"/>
        </w:rPr>
        <w:t>сайте</w:t>
      </w:r>
      <w:r w:rsidR="000431E3">
        <w:rPr>
          <w:sz w:val="24"/>
          <w:szCs w:val="24"/>
        </w:rPr>
        <w:t xml:space="preserve"> </w:t>
      </w:r>
      <w:r w:rsidR="003A2EE8">
        <w:rPr>
          <w:sz w:val="24"/>
          <w:szCs w:val="24"/>
        </w:rPr>
        <w:t>Центра</w:t>
      </w:r>
      <w:r w:rsidR="007D3D53" w:rsidRPr="00BB2D81">
        <w:rPr>
          <w:sz w:val="24"/>
          <w:szCs w:val="24"/>
        </w:rPr>
        <w:t xml:space="preserve"> в информационно-телекоммуникационной сети «Интернет»</w:t>
      </w:r>
      <w:r w:rsidR="007D3D53">
        <w:rPr>
          <w:sz w:val="24"/>
          <w:szCs w:val="24"/>
        </w:rPr>
        <w:t xml:space="preserve"> </w:t>
      </w:r>
      <w:r w:rsidRPr="00BB2D81">
        <w:rPr>
          <w:sz w:val="24"/>
          <w:szCs w:val="24"/>
        </w:rPr>
        <w:t>персональные данные, в отношении которых я выразил несогласие на обработку</w:t>
      </w:r>
      <w:r w:rsidR="007D3D53">
        <w:rPr>
          <w:sz w:val="24"/>
          <w:szCs w:val="24"/>
        </w:rPr>
        <w:t>,</w:t>
      </w:r>
      <w:r w:rsidRPr="00BB2D81">
        <w:rPr>
          <w:sz w:val="24"/>
          <w:szCs w:val="24"/>
        </w:rPr>
        <w:t xml:space="preserve"> либо </w:t>
      </w:r>
      <w:r w:rsidR="007D3D53" w:rsidRPr="00BB2D81">
        <w:rPr>
          <w:sz w:val="24"/>
          <w:szCs w:val="24"/>
        </w:rPr>
        <w:t>персональны</w:t>
      </w:r>
      <w:r w:rsidR="007D3D53">
        <w:rPr>
          <w:sz w:val="24"/>
          <w:szCs w:val="24"/>
        </w:rPr>
        <w:t>е</w:t>
      </w:r>
      <w:r w:rsidR="007D3D53" w:rsidRPr="00BB2D81">
        <w:rPr>
          <w:sz w:val="24"/>
          <w:szCs w:val="24"/>
        </w:rPr>
        <w:t xml:space="preserve"> данны</w:t>
      </w:r>
      <w:r w:rsidR="007D3D53">
        <w:rPr>
          <w:sz w:val="24"/>
          <w:szCs w:val="24"/>
        </w:rPr>
        <w:t>е</w:t>
      </w:r>
      <w:r w:rsidR="007D3D53" w:rsidRPr="00BB2D81">
        <w:rPr>
          <w:sz w:val="24"/>
          <w:szCs w:val="24"/>
        </w:rPr>
        <w:t>, ранее разрешенны</w:t>
      </w:r>
      <w:r w:rsidR="007D3D53">
        <w:rPr>
          <w:sz w:val="24"/>
          <w:szCs w:val="24"/>
        </w:rPr>
        <w:t>е</w:t>
      </w:r>
      <w:r w:rsidR="007D3D53" w:rsidRPr="00BB2D81">
        <w:rPr>
          <w:sz w:val="24"/>
          <w:szCs w:val="24"/>
        </w:rPr>
        <w:t xml:space="preserve"> </w:t>
      </w:r>
      <w:r w:rsidR="007D3D53">
        <w:rPr>
          <w:sz w:val="24"/>
          <w:szCs w:val="24"/>
        </w:rPr>
        <w:t xml:space="preserve">мною </w:t>
      </w:r>
      <w:r w:rsidR="007D3D53" w:rsidRPr="00BB2D81">
        <w:rPr>
          <w:sz w:val="24"/>
          <w:szCs w:val="24"/>
        </w:rPr>
        <w:t>для распространения</w:t>
      </w:r>
      <w:r w:rsidR="007D3D53" w:rsidRPr="00BB2D81">
        <w:rPr>
          <w:sz w:val="24"/>
          <w:szCs w:val="24"/>
          <w:vertAlign w:val="superscript"/>
        </w:rPr>
        <w:t>2</w:t>
      </w:r>
      <w:r w:rsidR="007D3D53" w:rsidRPr="00BB2D81">
        <w:rPr>
          <w:sz w:val="24"/>
          <w:szCs w:val="24"/>
        </w:rPr>
        <w:t xml:space="preserve">, </w:t>
      </w:r>
      <w:r w:rsidRPr="00BB2D81">
        <w:rPr>
          <w:sz w:val="24"/>
          <w:szCs w:val="24"/>
        </w:rPr>
        <w:t>передачу (распространение</w:t>
      </w:r>
      <w:r w:rsidRPr="00BB2D81">
        <w:rPr>
          <w:sz w:val="24"/>
          <w:szCs w:val="24"/>
          <w:vertAlign w:val="superscript"/>
        </w:rPr>
        <w:t>2</w:t>
      </w:r>
      <w:r w:rsidRPr="00BB2D81">
        <w:rPr>
          <w:sz w:val="24"/>
          <w:szCs w:val="24"/>
        </w:rPr>
        <w:t xml:space="preserve">, предоставление, доступ) </w:t>
      </w:r>
      <w:r w:rsidR="007D3D53">
        <w:rPr>
          <w:sz w:val="24"/>
          <w:szCs w:val="24"/>
        </w:rPr>
        <w:t xml:space="preserve">которых я </w:t>
      </w:r>
      <w:r w:rsidR="007D3D53" w:rsidRPr="00BB2D81">
        <w:rPr>
          <w:sz w:val="24"/>
          <w:szCs w:val="24"/>
        </w:rPr>
        <w:t>потребовал прекратить</w:t>
      </w:r>
      <w:r w:rsidR="007D3D53">
        <w:rPr>
          <w:sz w:val="24"/>
          <w:szCs w:val="24"/>
        </w:rPr>
        <w:t xml:space="preserve">, </w:t>
      </w:r>
      <w:r w:rsidRPr="00BB2D81">
        <w:rPr>
          <w:sz w:val="24"/>
          <w:szCs w:val="24"/>
        </w:rPr>
        <w:t>подлежащие опубликованию или обязательному раскрытию в соответствии с требованиями действующего законодательства Российской Федерации.</w:t>
      </w:r>
      <w:r w:rsidRPr="0027749D">
        <w:rPr>
          <w:sz w:val="24"/>
          <w:szCs w:val="24"/>
        </w:rPr>
        <w:t xml:space="preserve">  </w:t>
      </w:r>
    </w:p>
    <w:p w14:paraId="137A4128" w14:textId="02C725BC" w:rsidR="000F6EF6" w:rsidRPr="0027749D" w:rsidRDefault="000F6EF6" w:rsidP="000F6EF6">
      <w:pPr>
        <w:jc w:val="both"/>
        <w:rPr>
          <w:sz w:val="24"/>
          <w:szCs w:val="24"/>
        </w:rPr>
      </w:pPr>
      <w:r w:rsidRPr="0027749D">
        <w:rPr>
          <w:sz w:val="24"/>
          <w:szCs w:val="24"/>
        </w:rPr>
        <w:t xml:space="preserve">Я осознаю, что вправе в любое время обратиться к </w:t>
      </w:r>
      <w:r w:rsidR="003A2EE8">
        <w:rPr>
          <w:sz w:val="24"/>
          <w:szCs w:val="24"/>
        </w:rPr>
        <w:t>Центру</w:t>
      </w:r>
      <w:r w:rsidR="002E2B02" w:rsidRPr="0027749D">
        <w:rPr>
          <w:sz w:val="24"/>
          <w:szCs w:val="24"/>
        </w:rPr>
        <w:t xml:space="preserve"> </w:t>
      </w:r>
      <w:r w:rsidRPr="0027749D">
        <w:rPr>
          <w:sz w:val="24"/>
          <w:szCs w:val="24"/>
        </w:rPr>
        <w:t>с требованием прекратить передачу (распространение</w:t>
      </w:r>
      <w:r w:rsidRPr="0027749D">
        <w:rPr>
          <w:sz w:val="24"/>
          <w:szCs w:val="24"/>
          <w:vertAlign w:val="superscript"/>
        </w:rPr>
        <w:t>2</w:t>
      </w:r>
      <w:r w:rsidRPr="0027749D">
        <w:rPr>
          <w:sz w:val="24"/>
          <w:szCs w:val="24"/>
        </w:rPr>
        <w:t xml:space="preserve">, предоставление, доступ) моих персональных данных, ранее разрешенных </w:t>
      </w:r>
      <w:r w:rsidR="007D3D53">
        <w:rPr>
          <w:sz w:val="24"/>
          <w:szCs w:val="24"/>
        </w:rPr>
        <w:t xml:space="preserve">мною </w:t>
      </w:r>
      <w:r w:rsidRPr="0027749D">
        <w:rPr>
          <w:sz w:val="24"/>
          <w:szCs w:val="24"/>
        </w:rPr>
        <w:t>для распространения</w:t>
      </w:r>
      <w:r w:rsidRPr="0027749D">
        <w:rPr>
          <w:sz w:val="24"/>
          <w:szCs w:val="24"/>
          <w:vertAlign w:val="superscript"/>
        </w:rPr>
        <w:t>2</w:t>
      </w:r>
      <w:r w:rsidRPr="0027749D">
        <w:rPr>
          <w:sz w:val="24"/>
          <w:szCs w:val="24"/>
        </w:rPr>
        <w:t xml:space="preserve">. </w:t>
      </w:r>
    </w:p>
    <w:p w14:paraId="54225582" w14:textId="77777777" w:rsidR="000F6EF6" w:rsidRPr="0027749D" w:rsidRDefault="000F6EF6" w:rsidP="000F6EF6">
      <w:pPr>
        <w:jc w:val="both"/>
        <w:rPr>
          <w:sz w:val="24"/>
          <w:szCs w:val="24"/>
        </w:rPr>
      </w:pPr>
      <w:r w:rsidRPr="0027749D">
        <w:rPr>
          <w:sz w:val="24"/>
          <w:szCs w:val="24"/>
        </w:rPr>
        <w:t xml:space="preserve">Я подтверждаю, что, давая настоящее согласие, я действую свободно, своей волей и в своих интересах. </w:t>
      </w:r>
    </w:p>
    <w:p w14:paraId="44372E2E" w14:textId="08588F28" w:rsidR="000F6EF6" w:rsidRPr="0027749D" w:rsidRDefault="000F6EF6" w:rsidP="000F6EF6">
      <w:pPr>
        <w:jc w:val="both"/>
        <w:rPr>
          <w:sz w:val="24"/>
          <w:szCs w:val="24"/>
        </w:rPr>
      </w:pPr>
      <w:r w:rsidRPr="00BB2D81">
        <w:rPr>
          <w:sz w:val="24"/>
          <w:szCs w:val="24"/>
        </w:rPr>
        <w:t xml:space="preserve">Настоящее согласие действует со дня его подписания и </w:t>
      </w:r>
      <w:r w:rsidR="00843B9C">
        <w:rPr>
          <w:sz w:val="24"/>
          <w:szCs w:val="24"/>
        </w:rPr>
        <w:t xml:space="preserve">до </w:t>
      </w:r>
      <w:r w:rsidR="007E7E58">
        <w:rPr>
          <w:sz w:val="24"/>
          <w:szCs w:val="24"/>
        </w:rPr>
        <w:t xml:space="preserve">истечения срока размещения персональных данных в общедоступных источниках, установленного законодательством Российской Федерации. </w:t>
      </w:r>
      <w:r w:rsidR="00843B9C">
        <w:rPr>
          <w:sz w:val="24"/>
          <w:szCs w:val="24"/>
        </w:rPr>
        <w:t xml:space="preserve"> </w:t>
      </w:r>
      <w:r w:rsidR="00843B9C" w:rsidRPr="00BB2D81">
        <w:rPr>
          <w:sz w:val="24"/>
          <w:szCs w:val="24"/>
        </w:rPr>
        <w:t xml:space="preserve"> </w:t>
      </w:r>
    </w:p>
    <w:p w14:paraId="13F3717B" w14:textId="536D3413" w:rsidR="000F6EF6" w:rsidRPr="0027749D" w:rsidRDefault="000F6EF6" w:rsidP="000F6EF6">
      <w:pPr>
        <w:jc w:val="both"/>
        <w:rPr>
          <w:sz w:val="24"/>
          <w:szCs w:val="24"/>
        </w:rPr>
      </w:pPr>
      <w:r w:rsidRPr="0027749D">
        <w:rPr>
          <w:sz w:val="24"/>
          <w:szCs w:val="24"/>
        </w:rPr>
        <w:t xml:space="preserve">Настоящее согласие может быть отозвано мной в письменной форме путем подачи письменного заявления об отзыве </w:t>
      </w:r>
      <w:r w:rsidR="002E2B02">
        <w:rPr>
          <w:sz w:val="24"/>
          <w:szCs w:val="24"/>
        </w:rPr>
        <w:t xml:space="preserve">в канцелярию службы делопроизводства </w:t>
      </w:r>
      <w:r w:rsidR="003A2EE8">
        <w:rPr>
          <w:sz w:val="24"/>
          <w:szCs w:val="24"/>
        </w:rPr>
        <w:t>Центра</w:t>
      </w:r>
      <w:r w:rsidR="002E2B02">
        <w:rPr>
          <w:sz w:val="24"/>
          <w:szCs w:val="24"/>
        </w:rPr>
        <w:t xml:space="preserve"> </w:t>
      </w:r>
      <w:r w:rsidRPr="0027749D">
        <w:rPr>
          <w:sz w:val="24"/>
          <w:szCs w:val="24"/>
        </w:rPr>
        <w:t>либо путем направления пись</w:t>
      </w:r>
      <w:r w:rsidR="00E44391" w:rsidRPr="0027749D">
        <w:rPr>
          <w:sz w:val="24"/>
          <w:szCs w:val="24"/>
        </w:rPr>
        <w:t xml:space="preserve">менного заявления в адрес </w:t>
      </w:r>
      <w:r w:rsidR="003A2EE8">
        <w:rPr>
          <w:sz w:val="24"/>
          <w:szCs w:val="24"/>
        </w:rPr>
        <w:t>Центра</w:t>
      </w:r>
      <w:r w:rsidR="00DA51E4" w:rsidRPr="0027749D">
        <w:rPr>
          <w:sz w:val="24"/>
          <w:szCs w:val="24"/>
        </w:rPr>
        <w:t xml:space="preserve"> </w:t>
      </w:r>
      <w:r w:rsidRPr="0027749D">
        <w:rPr>
          <w:sz w:val="24"/>
          <w:szCs w:val="24"/>
        </w:rPr>
        <w:t>по почте заказным письмом с уведомлением</w:t>
      </w:r>
      <w:r w:rsidR="00E44391" w:rsidRPr="0027749D">
        <w:rPr>
          <w:sz w:val="24"/>
          <w:szCs w:val="24"/>
        </w:rPr>
        <w:t xml:space="preserve"> о вручении</w:t>
      </w:r>
      <w:r w:rsidRPr="0027749D">
        <w:rPr>
          <w:sz w:val="24"/>
          <w:szCs w:val="24"/>
        </w:rPr>
        <w:t>.</w:t>
      </w:r>
    </w:p>
    <w:p w14:paraId="7D553C32" w14:textId="2980C054" w:rsidR="000F6EF6" w:rsidRDefault="000F6EF6" w:rsidP="000F6EF6">
      <w:pPr>
        <w:jc w:val="both"/>
        <w:rPr>
          <w:i/>
          <w:sz w:val="24"/>
          <w:szCs w:val="24"/>
        </w:rPr>
      </w:pPr>
    </w:p>
    <w:p w14:paraId="11FAD20B" w14:textId="39365776" w:rsidR="000F6EF6" w:rsidRDefault="000F6EF6">
      <w:pPr>
        <w:jc w:val="both"/>
        <w:rPr>
          <w:sz w:val="24"/>
          <w:szCs w:val="24"/>
        </w:rPr>
      </w:pPr>
      <w:r w:rsidRPr="0027749D">
        <w:rPr>
          <w:sz w:val="24"/>
          <w:szCs w:val="24"/>
        </w:rPr>
        <w:t xml:space="preserve">«___» _________________ ________ года </w:t>
      </w:r>
    </w:p>
    <w:p w14:paraId="41893BD2" w14:textId="77777777" w:rsidR="005E1245" w:rsidRPr="0027749D" w:rsidRDefault="005E1245" w:rsidP="000F6EF6">
      <w:pPr>
        <w:jc w:val="both"/>
        <w:rPr>
          <w:sz w:val="24"/>
          <w:szCs w:val="24"/>
        </w:rPr>
      </w:pPr>
    </w:p>
    <w:p w14:paraId="5E58B2AE" w14:textId="562ED8CA" w:rsidR="00AF7CE7" w:rsidRDefault="00AF7CE7" w:rsidP="000F6EF6">
      <w:pPr>
        <w:jc w:val="both"/>
      </w:pPr>
    </w:p>
    <w:p w14:paraId="0BCBB061" w14:textId="77777777" w:rsidR="000F6EF6" w:rsidRPr="00522904" w:rsidRDefault="000F6EF6" w:rsidP="000F6EF6">
      <w:pPr>
        <w:jc w:val="both"/>
      </w:pPr>
      <w:r w:rsidRPr="00522904">
        <w:t>______________________________________________________________________________________</w:t>
      </w:r>
    </w:p>
    <w:p w14:paraId="203A33AF" w14:textId="15366C28" w:rsidR="000F6EF6" w:rsidRDefault="000F6EF6" w:rsidP="000F6EF6">
      <w:pPr>
        <w:jc w:val="both"/>
      </w:pPr>
      <w:r w:rsidRPr="00522904">
        <w:t>(подпись, фамилия, имя, отчество (при наличии) собственноручно)</w:t>
      </w:r>
    </w:p>
    <w:p w14:paraId="63DFF4C0" w14:textId="21BD48C3" w:rsidR="00932B02" w:rsidRDefault="00932B02" w:rsidP="000F6EF6">
      <w:pPr>
        <w:jc w:val="both"/>
      </w:pPr>
    </w:p>
    <w:p w14:paraId="759D209A" w14:textId="27F8A3E4" w:rsidR="00932B02" w:rsidRDefault="00932B02" w:rsidP="000F6EF6">
      <w:pPr>
        <w:jc w:val="both"/>
      </w:pPr>
    </w:p>
    <w:sectPr w:rsidR="00932B02" w:rsidSect="00893A50">
      <w:footnotePr>
        <w:numRestart w:val="eachPage"/>
      </w:footnotePr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93AC" w14:textId="77777777" w:rsidR="00916255" w:rsidRDefault="00916255" w:rsidP="006D44D3">
      <w:r>
        <w:separator/>
      </w:r>
    </w:p>
  </w:endnote>
  <w:endnote w:type="continuationSeparator" w:id="0">
    <w:p w14:paraId="13A5895A" w14:textId="77777777" w:rsidR="00916255" w:rsidRDefault="00916255" w:rsidP="006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A749" w14:textId="77777777" w:rsidR="00916255" w:rsidRDefault="00916255" w:rsidP="006D44D3">
      <w:r>
        <w:separator/>
      </w:r>
    </w:p>
  </w:footnote>
  <w:footnote w:type="continuationSeparator" w:id="0">
    <w:p w14:paraId="502E50DC" w14:textId="77777777" w:rsidR="00916255" w:rsidRDefault="00916255" w:rsidP="006D44D3">
      <w:r>
        <w:continuationSeparator/>
      </w:r>
    </w:p>
  </w:footnote>
  <w:footnote w:id="1">
    <w:p w14:paraId="1C71D952" w14:textId="05F6CC6D" w:rsidR="000C4558" w:rsidRDefault="000C4558" w:rsidP="000F6EF6">
      <w:pPr>
        <w:jc w:val="both"/>
      </w:pPr>
      <w:r>
        <w:rPr>
          <w:rStyle w:val="ad"/>
        </w:rPr>
        <w:footnoteRef/>
      </w:r>
      <w:r>
        <w:t xml:space="preserve"> </w:t>
      </w:r>
      <w:r w:rsidRPr="00C4254E">
        <w:rPr>
          <w:i/>
        </w:rPr>
        <w:t xml:space="preserve">Под обработкой персональных данных понимается любое действие (операция) или совокупность действий (операций) </w:t>
      </w:r>
      <w:r w:rsidR="00DB5312">
        <w:rPr>
          <w:i/>
        </w:rPr>
        <w:t>Центра</w:t>
      </w:r>
      <w:r w:rsidRPr="00C4254E">
        <w:rPr>
          <w:i/>
        </w:rPr>
        <w:t>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</w:t>
      </w:r>
      <w:r>
        <w:rPr>
          <w:i/>
        </w:rPr>
        <w:t>, распространение</w:t>
      </w:r>
      <w:r w:rsidRPr="00C4254E">
        <w:rPr>
          <w:i/>
        </w:rPr>
        <w:t>), обезличивание, блокирование, удаление, уничтожение персональных данных</w:t>
      </w:r>
      <w:r>
        <w:rPr>
          <w:i/>
        </w:rPr>
        <w:t>.</w:t>
      </w:r>
    </w:p>
  </w:footnote>
  <w:footnote w:id="2">
    <w:p w14:paraId="56AADFAD" w14:textId="3882F4F4" w:rsidR="000C4558" w:rsidRDefault="000C4558" w:rsidP="000F6EF6">
      <w:pPr>
        <w:jc w:val="both"/>
        <w:rPr>
          <w:i/>
        </w:rPr>
      </w:pPr>
      <w:r>
        <w:rPr>
          <w:rStyle w:val="ad"/>
        </w:rPr>
        <w:footnoteRef/>
      </w:r>
      <w:r>
        <w:t xml:space="preserve"> </w:t>
      </w:r>
      <w:r w:rsidRPr="00C4254E">
        <w:rPr>
          <w:i/>
        </w:rPr>
        <w:t xml:space="preserve">Под распространением персональных данных понимаются действия </w:t>
      </w:r>
      <w:r w:rsidR="00DB5312">
        <w:rPr>
          <w:i/>
        </w:rPr>
        <w:t>Центра</w:t>
      </w:r>
      <w:r w:rsidRPr="00C4254E">
        <w:rPr>
          <w:i/>
        </w:rPr>
        <w:t>, направленные на раскрытие персональных данных неопределенному кругу лиц</w:t>
      </w:r>
      <w:r>
        <w:rPr>
          <w:i/>
        </w:rPr>
        <w:t>.</w:t>
      </w:r>
    </w:p>
    <w:p w14:paraId="7453D539" w14:textId="77777777" w:rsidR="000C4558" w:rsidRDefault="000C4558" w:rsidP="000F6EF6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C54"/>
    <w:multiLevelType w:val="hybridMultilevel"/>
    <w:tmpl w:val="434AE488"/>
    <w:lvl w:ilvl="0" w:tplc="6F4057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E472F9"/>
    <w:multiLevelType w:val="hybridMultilevel"/>
    <w:tmpl w:val="476C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C7F9F"/>
    <w:multiLevelType w:val="hybridMultilevel"/>
    <w:tmpl w:val="7036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435C"/>
    <w:multiLevelType w:val="hybridMultilevel"/>
    <w:tmpl w:val="D9A67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D2FEB"/>
    <w:multiLevelType w:val="hybridMultilevel"/>
    <w:tmpl w:val="A4165A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27B69"/>
    <w:multiLevelType w:val="hybridMultilevel"/>
    <w:tmpl w:val="B04C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2E53"/>
    <w:multiLevelType w:val="hybridMultilevel"/>
    <w:tmpl w:val="B44E9098"/>
    <w:lvl w:ilvl="0" w:tplc="6F4057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34C6869"/>
    <w:multiLevelType w:val="hybridMultilevel"/>
    <w:tmpl w:val="B04C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6590C"/>
    <w:multiLevelType w:val="hybridMultilevel"/>
    <w:tmpl w:val="10B40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3"/>
    <w:rsid w:val="00006797"/>
    <w:rsid w:val="00013F27"/>
    <w:rsid w:val="00021A7A"/>
    <w:rsid w:val="00037AA3"/>
    <w:rsid w:val="00041C50"/>
    <w:rsid w:val="000431E3"/>
    <w:rsid w:val="00056900"/>
    <w:rsid w:val="0006026C"/>
    <w:rsid w:val="00062C8B"/>
    <w:rsid w:val="0007512B"/>
    <w:rsid w:val="000765F9"/>
    <w:rsid w:val="000941FD"/>
    <w:rsid w:val="000A1110"/>
    <w:rsid w:val="000B1EC9"/>
    <w:rsid w:val="000B2AC7"/>
    <w:rsid w:val="000C03B5"/>
    <w:rsid w:val="000C4558"/>
    <w:rsid w:val="000C60E3"/>
    <w:rsid w:val="000C690C"/>
    <w:rsid w:val="000D140E"/>
    <w:rsid w:val="000D237E"/>
    <w:rsid w:val="000E510D"/>
    <w:rsid w:val="000E73F3"/>
    <w:rsid w:val="000F0EE0"/>
    <w:rsid w:val="000F6EF6"/>
    <w:rsid w:val="000F6F4C"/>
    <w:rsid w:val="00107C9C"/>
    <w:rsid w:val="001145E2"/>
    <w:rsid w:val="00131F15"/>
    <w:rsid w:val="001321C2"/>
    <w:rsid w:val="0013763E"/>
    <w:rsid w:val="0015365F"/>
    <w:rsid w:val="00157340"/>
    <w:rsid w:val="00180A1A"/>
    <w:rsid w:val="0019090D"/>
    <w:rsid w:val="00194C7F"/>
    <w:rsid w:val="001D195E"/>
    <w:rsid w:val="001D4DAE"/>
    <w:rsid w:val="001D5D82"/>
    <w:rsid w:val="001D6610"/>
    <w:rsid w:val="001E345B"/>
    <w:rsid w:val="00231C83"/>
    <w:rsid w:val="002401E9"/>
    <w:rsid w:val="00243CBB"/>
    <w:rsid w:val="00250481"/>
    <w:rsid w:val="00260DB3"/>
    <w:rsid w:val="00261C6E"/>
    <w:rsid w:val="00267D9A"/>
    <w:rsid w:val="0027749D"/>
    <w:rsid w:val="00294E82"/>
    <w:rsid w:val="0029687B"/>
    <w:rsid w:val="002B2AC5"/>
    <w:rsid w:val="002B40D3"/>
    <w:rsid w:val="002B429C"/>
    <w:rsid w:val="002C2023"/>
    <w:rsid w:val="002D7CFB"/>
    <w:rsid w:val="002E2B02"/>
    <w:rsid w:val="002E4F3D"/>
    <w:rsid w:val="002E540E"/>
    <w:rsid w:val="002E7CCD"/>
    <w:rsid w:val="002F30E6"/>
    <w:rsid w:val="003128EE"/>
    <w:rsid w:val="003147B7"/>
    <w:rsid w:val="00334D1F"/>
    <w:rsid w:val="00353785"/>
    <w:rsid w:val="0039111A"/>
    <w:rsid w:val="003A2EE8"/>
    <w:rsid w:val="003A70E3"/>
    <w:rsid w:val="003C66CD"/>
    <w:rsid w:val="003D6187"/>
    <w:rsid w:val="003D7DF9"/>
    <w:rsid w:val="003E4A2C"/>
    <w:rsid w:val="003E6D35"/>
    <w:rsid w:val="003F2648"/>
    <w:rsid w:val="003F7624"/>
    <w:rsid w:val="0041066F"/>
    <w:rsid w:val="00412CAB"/>
    <w:rsid w:val="00417BAA"/>
    <w:rsid w:val="0043119C"/>
    <w:rsid w:val="00431908"/>
    <w:rsid w:val="00450512"/>
    <w:rsid w:val="00454BF6"/>
    <w:rsid w:val="00464D3A"/>
    <w:rsid w:val="00467EB4"/>
    <w:rsid w:val="004751AC"/>
    <w:rsid w:val="00475A1D"/>
    <w:rsid w:val="00480D6C"/>
    <w:rsid w:val="00495677"/>
    <w:rsid w:val="004A7318"/>
    <w:rsid w:val="004B1EE3"/>
    <w:rsid w:val="004B28CD"/>
    <w:rsid w:val="004B2F1F"/>
    <w:rsid w:val="004C1031"/>
    <w:rsid w:val="004D1AC8"/>
    <w:rsid w:val="004D6C21"/>
    <w:rsid w:val="005002F3"/>
    <w:rsid w:val="0050480E"/>
    <w:rsid w:val="00522904"/>
    <w:rsid w:val="00523D0B"/>
    <w:rsid w:val="0053137C"/>
    <w:rsid w:val="00532509"/>
    <w:rsid w:val="005451E8"/>
    <w:rsid w:val="00552214"/>
    <w:rsid w:val="0056327B"/>
    <w:rsid w:val="005801B8"/>
    <w:rsid w:val="005828B2"/>
    <w:rsid w:val="00593DE6"/>
    <w:rsid w:val="00597341"/>
    <w:rsid w:val="005B6107"/>
    <w:rsid w:val="005C3A5B"/>
    <w:rsid w:val="005D12E7"/>
    <w:rsid w:val="005E1245"/>
    <w:rsid w:val="005E50F2"/>
    <w:rsid w:val="005F5F59"/>
    <w:rsid w:val="006058A6"/>
    <w:rsid w:val="00622C92"/>
    <w:rsid w:val="0062580B"/>
    <w:rsid w:val="00653B4A"/>
    <w:rsid w:val="006619F9"/>
    <w:rsid w:val="006744DD"/>
    <w:rsid w:val="006B3E6D"/>
    <w:rsid w:val="006B5CBE"/>
    <w:rsid w:val="006B6AC9"/>
    <w:rsid w:val="006C023D"/>
    <w:rsid w:val="006C2DD1"/>
    <w:rsid w:val="006C36BB"/>
    <w:rsid w:val="006C49B1"/>
    <w:rsid w:val="006D0F84"/>
    <w:rsid w:val="006D44D3"/>
    <w:rsid w:val="006E4A55"/>
    <w:rsid w:val="006F0C62"/>
    <w:rsid w:val="0071539D"/>
    <w:rsid w:val="00717BB2"/>
    <w:rsid w:val="00723F01"/>
    <w:rsid w:val="007241D3"/>
    <w:rsid w:val="007400AF"/>
    <w:rsid w:val="007462AF"/>
    <w:rsid w:val="00747511"/>
    <w:rsid w:val="00754909"/>
    <w:rsid w:val="007616AB"/>
    <w:rsid w:val="0076302E"/>
    <w:rsid w:val="0076490A"/>
    <w:rsid w:val="00765362"/>
    <w:rsid w:val="00772379"/>
    <w:rsid w:val="00774A60"/>
    <w:rsid w:val="00777DB2"/>
    <w:rsid w:val="00781A88"/>
    <w:rsid w:val="00784CA1"/>
    <w:rsid w:val="007A3125"/>
    <w:rsid w:val="007A4281"/>
    <w:rsid w:val="007A6352"/>
    <w:rsid w:val="007B0562"/>
    <w:rsid w:val="007B285A"/>
    <w:rsid w:val="007B41EF"/>
    <w:rsid w:val="007B4B94"/>
    <w:rsid w:val="007C6D48"/>
    <w:rsid w:val="007D3D53"/>
    <w:rsid w:val="007E3535"/>
    <w:rsid w:val="007E7E58"/>
    <w:rsid w:val="00804E90"/>
    <w:rsid w:val="008069C4"/>
    <w:rsid w:val="0080721C"/>
    <w:rsid w:val="008170E9"/>
    <w:rsid w:val="008374D7"/>
    <w:rsid w:val="00843B9C"/>
    <w:rsid w:val="00852EFF"/>
    <w:rsid w:val="00857552"/>
    <w:rsid w:val="008720CB"/>
    <w:rsid w:val="00876835"/>
    <w:rsid w:val="008835B7"/>
    <w:rsid w:val="008859B9"/>
    <w:rsid w:val="008873D9"/>
    <w:rsid w:val="00893A50"/>
    <w:rsid w:val="00894936"/>
    <w:rsid w:val="008A65A2"/>
    <w:rsid w:val="008C6458"/>
    <w:rsid w:val="008E4463"/>
    <w:rsid w:val="00914E10"/>
    <w:rsid w:val="00916255"/>
    <w:rsid w:val="00917BCA"/>
    <w:rsid w:val="009201C4"/>
    <w:rsid w:val="00932B02"/>
    <w:rsid w:val="00944F90"/>
    <w:rsid w:val="00952D8D"/>
    <w:rsid w:val="0095795F"/>
    <w:rsid w:val="00960ECA"/>
    <w:rsid w:val="00974907"/>
    <w:rsid w:val="00974D43"/>
    <w:rsid w:val="009770FE"/>
    <w:rsid w:val="0097743C"/>
    <w:rsid w:val="00983FF1"/>
    <w:rsid w:val="009A120D"/>
    <w:rsid w:val="009B6CAE"/>
    <w:rsid w:val="009C4ACF"/>
    <w:rsid w:val="009E3A24"/>
    <w:rsid w:val="009F465C"/>
    <w:rsid w:val="00A1136C"/>
    <w:rsid w:val="00A17954"/>
    <w:rsid w:val="00A23787"/>
    <w:rsid w:val="00A26856"/>
    <w:rsid w:val="00A36D83"/>
    <w:rsid w:val="00A43C0D"/>
    <w:rsid w:val="00A47C51"/>
    <w:rsid w:val="00A5184C"/>
    <w:rsid w:val="00A548AD"/>
    <w:rsid w:val="00A63348"/>
    <w:rsid w:val="00A73673"/>
    <w:rsid w:val="00A75C8B"/>
    <w:rsid w:val="00A7622A"/>
    <w:rsid w:val="00A90A16"/>
    <w:rsid w:val="00AA31D6"/>
    <w:rsid w:val="00AA69BF"/>
    <w:rsid w:val="00AB0390"/>
    <w:rsid w:val="00AB7B9F"/>
    <w:rsid w:val="00AC5FF4"/>
    <w:rsid w:val="00AE03BE"/>
    <w:rsid w:val="00AE519D"/>
    <w:rsid w:val="00AE7ED9"/>
    <w:rsid w:val="00AF7CE7"/>
    <w:rsid w:val="00B103EC"/>
    <w:rsid w:val="00B217B8"/>
    <w:rsid w:val="00B27304"/>
    <w:rsid w:val="00B36BEF"/>
    <w:rsid w:val="00B54A40"/>
    <w:rsid w:val="00B615CE"/>
    <w:rsid w:val="00B64D4D"/>
    <w:rsid w:val="00B70A57"/>
    <w:rsid w:val="00B74BFC"/>
    <w:rsid w:val="00B76278"/>
    <w:rsid w:val="00B921F3"/>
    <w:rsid w:val="00B945B7"/>
    <w:rsid w:val="00BB2D81"/>
    <w:rsid w:val="00BB30A1"/>
    <w:rsid w:val="00BB7240"/>
    <w:rsid w:val="00BC66B9"/>
    <w:rsid w:val="00BD346D"/>
    <w:rsid w:val="00BD48AF"/>
    <w:rsid w:val="00BF6C6A"/>
    <w:rsid w:val="00C16CCA"/>
    <w:rsid w:val="00C17364"/>
    <w:rsid w:val="00C22315"/>
    <w:rsid w:val="00C25E46"/>
    <w:rsid w:val="00C30DBB"/>
    <w:rsid w:val="00C327E1"/>
    <w:rsid w:val="00C374E2"/>
    <w:rsid w:val="00C51250"/>
    <w:rsid w:val="00C52EBC"/>
    <w:rsid w:val="00C562FC"/>
    <w:rsid w:val="00C64814"/>
    <w:rsid w:val="00C856A5"/>
    <w:rsid w:val="00C91285"/>
    <w:rsid w:val="00CA6BA8"/>
    <w:rsid w:val="00CD0346"/>
    <w:rsid w:val="00CE38B7"/>
    <w:rsid w:val="00CE673E"/>
    <w:rsid w:val="00CF042E"/>
    <w:rsid w:val="00D041ED"/>
    <w:rsid w:val="00D21763"/>
    <w:rsid w:val="00D30B81"/>
    <w:rsid w:val="00D316EE"/>
    <w:rsid w:val="00D41AD0"/>
    <w:rsid w:val="00D41FCC"/>
    <w:rsid w:val="00D539ED"/>
    <w:rsid w:val="00D546EB"/>
    <w:rsid w:val="00D65A58"/>
    <w:rsid w:val="00D661C4"/>
    <w:rsid w:val="00D73F0F"/>
    <w:rsid w:val="00D84613"/>
    <w:rsid w:val="00DA0222"/>
    <w:rsid w:val="00DA2804"/>
    <w:rsid w:val="00DA332A"/>
    <w:rsid w:val="00DA51E4"/>
    <w:rsid w:val="00DB0619"/>
    <w:rsid w:val="00DB5312"/>
    <w:rsid w:val="00DB5455"/>
    <w:rsid w:val="00DC516A"/>
    <w:rsid w:val="00DD1BF7"/>
    <w:rsid w:val="00DE3561"/>
    <w:rsid w:val="00DE59C3"/>
    <w:rsid w:val="00E2149E"/>
    <w:rsid w:val="00E23DA4"/>
    <w:rsid w:val="00E261E2"/>
    <w:rsid w:val="00E40294"/>
    <w:rsid w:val="00E44391"/>
    <w:rsid w:val="00E54643"/>
    <w:rsid w:val="00E756F0"/>
    <w:rsid w:val="00E76E24"/>
    <w:rsid w:val="00E84953"/>
    <w:rsid w:val="00EA3313"/>
    <w:rsid w:val="00EB0910"/>
    <w:rsid w:val="00EC6269"/>
    <w:rsid w:val="00EC7399"/>
    <w:rsid w:val="00ED2DCC"/>
    <w:rsid w:val="00EF04D4"/>
    <w:rsid w:val="00EF3C1E"/>
    <w:rsid w:val="00F13584"/>
    <w:rsid w:val="00F23F82"/>
    <w:rsid w:val="00F429B6"/>
    <w:rsid w:val="00F479B3"/>
    <w:rsid w:val="00F53647"/>
    <w:rsid w:val="00F838C1"/>
    <w:rsid w:val="00FB4DD7"/>
    <w:rsid w:val="00FC6B82"/>
    <w:rsid w:val="00FD2D66"/>
    <w:rsid w:val="00FD5DA1"/>
    <w:rsid w:val="00FD7442"/>
    <w:rsid w:val="00FD7BC7"/>
    <w:rsid w:val="00FE4A6D"/>
    <w:rsid w:val="00FE51E0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58FA"/>
  <w15:chartTrackingRefBased/>
  <w15:docId w15:val="{E5F6F448-4C9F-4C5C-AA28-5F2AACB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___Заголовок,Заголовок-мой"/>
    <w:basedOn w:val="a"/>
    <w:next w:val="a"/>
    <w:link w:val="a4"/>
    <w:autoRedefine/>
    <w:uiPriority w:val="10"/>
    <w:qFormat/>
    <w:rsid w:val="00DA332A"/>
    <w:pPr>
      <w:contextualSpacing/>
      <w:jc w:val="center"/>
    </w:pPr>
    <w:rPr>
      <w:rFonts w:eastAsiaTheme="majorEastAsia"/>
      <w:b/>
      <w:sz w:val="24"/>
      <w:szCs w:val="24"/>
    </w:rPr>
  </w:style>
  <w:style w:type="character" w:customStyle="1" w:styleId="a4">
    <w:name w:val="Заголовок Знак"/>
    <w:aliases w:val="___Заголовок Знак,Заголовок-мой Знак"/>
    <w:basedOn w:val="a0"/>
    <w:link w:val="a3"/>
    <w:uiPriority w:val="10"/>
    <w:rsid w:val="00DA332A"/>
    <w:rPr>
      <w:rFonts w:ascii="Times New Roman" w:eastAsiaTheme="majorEastAsia" w:hAnsi="Times New Roman" w:cs="Times New Roman"/>
      <w:b/>
      <w:sz w:val="24"/>
      <w:szCs w:val="24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6D44D3"/>
    <w:pPr>
      <w:ind w:left="708"/>
    </w:p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6D4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4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4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D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D44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6D44D3"/>
  </w:style>
  <w:style w:type="character" w:customStyle="1" w:styleId="ac">
    <w:name w:val="Текст сноски Знак"/>
    <w:basedOn w:val="a0"/>
    <w:link w:val="ab"/>
    <w:uiPriority w:val="99"/>
    <w:semiHidden/>
    <w:rsid w:val="006D4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D44D3"/>
    <w:rPr>
      <w:vertAlign w:val="superscript"/>
    </w:rPr>
  </w:style>
  <w:style w:type="paragraph" w:customStyle="1" w:styleId="ConsPlusNormal">
    <w:name w:val="ConsPlusNormal"/>
    <w:rsid w:val="006D4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uiPriority w:val="99"/>
    <w:unhideWhenUsed/>
    <w:rsid w:val="00B921F3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B921F3"/>
    <w:rPr>
      <w:lang w:val="en-US" w:eastAsia="en-US"/>
    </w:rPr>
  </w:style>
  <w:style w:type="character" w:customStyle="1" w:styleId="af0">
    <w:name w:val="Текст концевой сноски Знак"/>
    <w:basedOn w:val="a0"/>
    <w:link w:val="af"/>
    <w:uiPriority w:val="99"/>
    <w:rsid w:val="00B921F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endnote reference"/>
    <w:basedOn w:val="a0"/>
    <w:uiPriority w:val="99"/>
    <w:semiHidden/>
    <w:unhideWhenUsed/>
    <w:rsid w:val="00B921F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260DB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0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9111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111A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Revision"/>
    <w:hidden/>
    <w:uiPriority w:val="99"/>
    <w:semiHidden/>
    <w:rsid w:val="006E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30B8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0B81"/>
  </w:style>
  <w:style w:type="character" w:customStyle="1" w:styleId="af9">
    <w:name w:val="Текст примечания Знак"/>
    <w:basedOn w:val="a0"/>
    <w:link w:val="af8"/>
    <w:uiPriority w:val="99"/>
    <w:semiHidden/>
    <w:rsid w:val="00D3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0B8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504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alkin.ru/informatsiya-o-podannykh-zayavleniyakh.-aspirantura-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shalkin.ru/prikazy-o-zachis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AA4B-FB74-40C1-BDDA-24049805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Драгунова Елена Александровна</dc:creator>
  <cp:keywords/>
  <dc:description/>
  <cp:lastModifiedBy>Горкальцева Олеся Валерьевна</cp:lastModifiedBy>
  <cp:revision>92</cp:revision>
  <cp:lastPrinted>2024-05-31T08:52:00Z</cp:lastPrinted>
  <dcterms:created xsi:type="dcterms:W3CDTF">2024-05-31T08:20:00Z</dcterms:created>
  <dcterms:modified xsi:type="dcterms:W3CDTF">2025-05-30T09:37:00Z</dcterms:modified>
</cp:coreProperties>
</file>